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5C" w:rsidRDefault="00E448A4">
      <w:r w:rsidRPr="00E448A4">
        <w:t>https://sc2-megion.gosuslugi.ru/netcat_files/30/69/Otchet_o_rezul_tatah_samoobsledovaniya_za_2021_god.pdf</w:t>
      </w:r>
      <w:bookmarkStart w:id="0" w:name="_GoBack"/>
      <w:bookmarkEnd w:id="0"/>
    </w:p>
    <w:sectPr w:rsidR="002E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1D"/>
    <w:rsid w:val="002E6B5C"/>
    <w:rsid w:val="006D571D"/>
    <w:rsid w:val="00E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2024-02-07T14:28:00Z</dcterms:created>
  <dcterms:modified xsi:type="dcterms:W3CDTF">2024-02-07T14:28:00Z</dcterms:modified>
</cp:coreProperties>
</file>